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B" w:rsidRPr="00157DEC" w:rsidRDefault="001B4DAB" w:rsidP="001B4DAB">
      <w:pPr>
        <w:jc w:val="center"/>
        <w:rPr>
          <w:rFonts w:ascii="宋体" w:hAnsi="宋体" w:cs="Arial"/>
          <w:b/>
          <w:sz w:val="44"/>
          <w:szCs w:val="44"/>
        </w:rPr>
      </w:pPr>
      <w:r w:rsidRPr="00157DEC">
        <w:rPr>
          <w:rFonts w:ascii="宋体" w:hAnsi="宋体" w:cs="Arial" w:hint="eastAsia"/>
          <w:b/>
          <w:sz w:val="44"/>
          <w:szCs w:val="44"/>
        </w:rPr>
        <w:t>合肥市建设工程</w:t>
      </w:r>
      <w:r w:rsidRPr="00157DEC">
        <w:rPr>
          <w:rFonts w:ascii="宋体" w:hAnsi="宋体" w:cs="Arial" w:hint="eastAsia"/>
          <w:b/>
          <w:kern w:val="0"/>
          <w:sz w:val="44"/>
          <w:szCs w:val="44"/>
        </w:rPr>
        <w:t>计价依据解释</w:t>
      </w:r>
      <w:r w:rsidRPr="00157DEC">
        <w:rPr>
          <w:rFonts w:ascii="宋体" w:hAnsi="宋体" w:cs="Arial" w:hint="eastAsia"/>
          <w:b/>
          <w:sz w:val="44"/>
          <w:szCs w:val="44"/>
        </w:rPr>
        <w:t>申请表</w:t>
      </w:r>
    </w:p>
    <w:tbl>
      <w:tblPr>
        <w:tblpPr w:leftFromText="180" w:rightFromText="180" w:vertAnchor="page" w:horzAnchor="margin" w:tblpY="2971"/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945"/>
        <w:gridCol w:w="2310"/>
        <w:gridCol w:w="945"/>
        <w:gridCol w:w="1575"/>
        <w:gridCol w:w="2155"/>
      </w:tblGrid>
      <w:tr w:rsidR="001B4DAB" w:rsidTr="00C81319">
        <w:trPr>
          <w:trHeight w:val="780"/>
        </w:trPr>
        <w:tc>
          <w:tcPr>
            <w:tcW w:w="1578" w:type="dxa"/>
            <w:gridSpan w:val="2"/>
            <w:vAlign w:val="center"/>
          </w:tcPr>
          <w:p w:rsidR="001B4DAB" w:rsidRPr="003F500D" w:rsidRDefault="001B4DAB" w:rsidP="00C81319">
            <w:pPr>
              <w:ind w:left="240" w:hangingChars="100" w:hanging="240"/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申请单位（章）</w:t>
            </w:r>
          </w:p>
        </w:tc>
        <w:tc>
          <w:tcPr>
            <w:tcW w:w="6985" w:type="dxa"/>
            <w:gridSpan w:val="4"/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1B4DAB" w:rsidTr="00C81319">
        <w:trPr>
          <w:trHeight w:val="603"/>
        </w:trPr>
        <w:tc>
          <w:tcPr>
            <w:tcW w:w="1578" w:type="dxa"/>
            <w:gridSpan w:val="2"/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申请人</w:t>
            </w:r>
          </w:p>
        </w:tc>
        <w:tc>
          <w:tcPr>
            <w:tcW w:w="2310" w:type="dxa"/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专业</w:t>
            </w:r>
          </w:p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资格</w:t>
            </w:r>
          </w:p>
        </w:tc>
        <w:tc>
          <w:tcPr>
            <w:tcW w:w="3730" w:type="dxa"/>
            <w:gridSpan w:val="2"/>
            <w:vAlign w:val="center"/>
          </w:tcPr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一级</w:t>
            </w:r>
            <w:r w:rsidRPr="003F500D">
              <w:rPr>
                <w:rFonts w:ascii="宋体" w:hAnsi="宋体" w:cs="Arial" w:hint="eastAsia"/>
                <w:sz w:val="24"/>
              </w:rPr>
              <w:t>造价</w:t>
            </w:r>
            <w:r>
              <w:rPr>
                <w:rFonts w:ascii="宋体" w:hAnsi="宋体" w:cs="Arial" w:hint="eastAsia"/>
                <w:sz w:val="24"/>
              </w:rPr>
              <w:t>工程</w:t>
            </w:r>
            <w:r w:rsidRPr="003F500D">
              <w:rPr>
                <w:rFonts w:ascii="宋体" w:hAnsi="宋体" w:cs="Arial" w:hint="eastAsia"/>
                <w:sz w:val="24"/>
              </w:rPr>
              <w:t>师□</w:t>
            </w:r>
          </w:p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二级</w:t>
            </w:r>
            <w:r w:rsidRPr="003F500D">
              <w:rPr>
                <w:rFonts w:ascii="宋体" w:hAnsi="宋体" w:cs="Arial" w:hint="eastAsia"/>
                <w:sz w:val="24"/>
              </w:rPr>
              <w:t>造价</w:t>
            </w:r>
            <w:r>
              <w:rPr>
                <w:rFonts w:ascii="宋体" w:hAnsi="宋体" w:cs="Arial" w:hint="eastAsia"/>
                <w:sz w:val="24"/>
              </w:rPr>
              <w:t>工程</w:t>
            </w:r>
            <w:r w:rsidRPr="003F500D">
              <w:rPr>
                <w:rFonts w:ascii="宋体" w:hAnsi="宋体" w:cs="Arial" w:hint="eastAsia"/>
                <w:sz w:val="24"/>
              </w:rPr>
              <w:t>师□</w:t>
            </w:r>
          </w:p>
        </w:tc>
      </w:tr>
      <w:tr w:rsidR="001B4DAB" w:rsidTr="00C81319">
        <w:trPr>
          <w:trHeight w:val="579"/>
        </w:trPr>
        <w:tc>
          <w:tcPr>
            <w:tcW w:w="1578" w:type="dxa"/>
            <w:gridSpan w:val="2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电</w:t>
            </w:r>
            <w:r>
              <w:rPr>
                <w:rFonts w:ascii="宋体" w:hAnsi="宋体" w:cs="Arial" w:hint="eastAsia"/>
                <w:sz w:val="24"/>
              </w:rPr>
              <w:t xml:space="preserve">　</w:t>
            </w:r>
            <w:r w:rsidRPr="003F500D">
              <w:rPr>
                <w:rFonts w:ascii="宋体" w:hAnsi="宋体" w:cs="Arial" w:hint="eastAsia"/>
                <w:sz w:val="24"/>
              </w:rPr>
              <w:t>话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证书号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1B4DAB" w:rsidTr="00C81319">
        <w:trPr>
          <w:trHeight w:val="1246"/>
        </w:trPr>
        <w:tc>
          <w:tcPr>
            <w:tcW w:w="8563" w:type="dxa"/>
            <w:gridSpan w:val="6"/>
            <w:tcBorders>
              <w:bottom w:val="single" w:sz="4" w:space="0" w:color="auto"/>
            </w:tcBorders>
          </w:tcPr>
          <w:p w:rsidR="001B4DAB" w:rsidRPr="003F500D" w:rsidRDefault="001B4DAB" w:rsidP="00C81319">
            <w:pPr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计价依据：</w:t>
            </w:r>
          </w:p>
        </w:tc>
      </w:tr>
      <w:tr w:rsidR="001B4DAB" w:rsidTr="00C81319">
        <w:trPr>
          <w:trHeight w:val="7662"/>
        </w:trPr>
        <w:tc>
          <w:tcPr>
            <w:tcW w:w="633" w:type="dxa"/>
            <w:vAlign w:val="center"/>
          </w:tcPr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计</w:t>
            </w:r>
          </w:p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价</w:t>
            </w:r>
          </w:p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问</w:t>
            </w:r>
          </w:p>
          <w:p w:rsidR="001B4DAB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</w:p>
          <w:p w:rsidR="001B4DAB" w:rsidRPr="003F500D" w:rsidRDefault="001B4DAB" w:rsidP="00C81319">
            <w:pPr>
              <w:jc w:val="center"/>
              <w:rPr>
                <w:rFonts w:ascii="宋体" w:hAnsi="宋体" w:cs="Arial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题</w:t>
            </w:r>
          </w:p>
        </w:tc>
        <w:tc>
          <w:tcPr>
            <w:tcW w:w="7930" w:type="dxa"/>
            <w:gridSpan w:val="5"/>
            <w:vAlign w:val="center"/>
          </w:tcPr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  <w:p w:rsidR="001B4DAB" w:rsidRPr="00157DEC" w:rsidRDefault="001B4DAB" w:rsidP="00C81319">
            <w:pPr>
              <w:jc w:val="right"/>
            </w:pPr>
          </w:p>
        </w:tc>
      </w:tr>
    </w:tbl>
    <w:p w:rsidR="00EE0D77" w:rsidRDefault="00EE0D77"/>
    <w:sectPr w:rsidR="00EE0D77" w:rsidSect="0034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EC3" w:rsidRDefault="00D41EC3" w:rsidP="001B4DAB">
      <w:r>
        <w:separator/>
      </w:r>
    </w:p>
  </w:endnote>
  <w:endnote w:type="continuationSeparator" w:id="1">
    <w:p w:rsidR="00D41EC3" w:rsidRDefault="00D41EC3" w:rsidP="001B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EC3" w:rsidRDefault="00D41EC3" w:rsidP="001B4DAB">
      <w:r>
        <w:separator/>
      </w:r>
    </w:p>
  </w:footnote>
  <w:footnote w:type="continuationSeparator" w:id="1">
    <w:p w:rsidR="00D41EC3" w:rsidRDefault="00D41EC3" w:rsidP="001B4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DAB"/>
    <w:rsid w:val="001B4DAB"/>
    <w:rsid w:val="0034418E"/>
    <w:rsid w:val="0064417C"/>
    <w:rsid w:val="00D41EC3"/>
    <w:rsid w:val="00EE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AB"/>
    <w:pPr>
      <w:widowControl w:val="0"/>
      <w:jc w:val="both"/>
    </w:pPr>
    <w:rPr>
      <w:rFonts w:ascii="Times New Roman" w:eastAsia="宋体" w:hAnsi="Times New Roman" w:cs="宋体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1B4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1B4DAB"/>
    <w:rPr>
      <w:sz w:val="18"/>
      <w:szCs w:val="18"/>
    </w:rPr>
  </w:style>
  <w:style w:type="paragraph" w:customStyle="1" w:styleId="Char1">
    <w:name w:val="Char"/>
    <w:basedOn w:val="a"/>
    <w:autoRedefine/>
    <w:rsid w:val="001B4DAB"/>
    <w:pPr>
      <w:spacing w:line="360" w:lineRule="auto"/>
    </w:pPr>
    <w:rPr>
      <w:rFonts w:ascii="仿宋_GB2312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2019-05-17T14:56:00Z</dcterms:created>
  <dcterms:modified xsi:type="dcterms:W3CDTF">2019-05-17T14:56:00Z</dcterms:modified>
</cp:coreProperties>
</file>